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840" w:lineRule="atLeast"/>
        <w:ind w:left="300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ascii="黑体" w:hAnsi="黑体" w:eastAsia="黑体" w:cs="黑体"/>
          <w:b w:val="0"/>
          <w:bCs/>
          <w:sz w:val="44"/>
          <w:szCs w:val="44"/>
        </w:rPr>
        <w:t>关于做好20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23-2024学年第一学期</w:t>
      </w:r>
    </w:p>
    <w:p>
      <w:pPr>
        <w:pStyle w:val="2"/>
        <w:widowControl/>
        <w:spacing w:before="0" w:beforeAutospacing="0" w:after="0" w:afterAutospacing="0" w:line="840" w:lineRule="atLeast"/>
        <w:ind w:left="300"/>
        <w:jc w:val="center"/>
        <w:rPr>
          <w:rFonts w:hint="default" w:ascii="黑体" w:hAnsi="黑体" w:eastAsia="黑体" w:cs="黑体"/>
          <w:b w:val="0"/>
          <w:bCs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lang w:eastAsia="zh-CN"/>
        </w:rPr>
        <w:t>期中</w:t>
      </w:r>
      <w:r>
        <w:rPr>
          <w:rFonts w:ascii="黑体" w:hAnsi="黑体" w:eastAsia="黑体" w:cs="黑体"/>
          <w:b w:val="0"/>
          <w:bCs/>
          <w:color w:val="333333"/>
          <w:sz w:val="44"/>
          <w:szCs w:val="44"/>
        </w:rPr>
        <w:t>学生评教工作的通知</w:t>
      </w:r>
    </w:p>
    <w:p/>
    <w:p/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各二级学院、各班级：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为了全面评价教师课堂教学效果，进一步增强教师责任心，不断提高教学质量，调查学生对学院的满意度以及对学院各项活动的知晓度，现将学生评教工作安排及说明如下: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一、参评学生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2021级、2022级均</w:t>
      </w:r>
      <w:r>
        <w:rPr>
          <w:rFonts w:hint="eastAsia" w:ascii="仿宋" w:hAnsi="仿宋" w:eastAsia="仿宋" w:cs="仿宋"/>
          <w:sz w:val="30"/>
          <w:szCs w:val="30"/>
        </w:rPr>
        <w:t>为上一学期学习成绩排名前20%的学生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二、网上评教时间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FF"/>
          <w:sz w:val="30"/>
          <w:szCs w:val="30"/>
        </w:rPr>
        <w:t>20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</w:rPr>
        <w:t>日——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</w:rPr>
        <w:t>日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中午12点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采用学生自行上网评教的方式，各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二级学院</w:t>
      </w:r>
      <w:r>
        <w:rPr>
          <w:rFonts w:hint="eastAsia" w:ascii="仿宋" w:hAnsi="仿宋" w:eastAsia="仿宋" w:cs="仿宋"/>
          <w:sz w:val="30"/>
          <w:szCs w:val="30"/>
        </w:rPr>
        <w:t>在规定时间内自行安排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</w:t>
      </w:r>
      <w:r>
        <w:rPr>
          <w:rFonts w:hint="eastAsia" w:ascii="仿宋" w:hAnsi="仿宋" w:eastAsia="仿宋" w:cs="仿宋"/>
          <w:sz w:val="30"/>
          <w:szCs w:val="30"/>
        </w:rPr>
        <w:t>完成网上评教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三、评教说明和要求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1、要本着严肃、客观、公平、真实、负责的态度参与评教。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2、评教时应按评价内容逐项进行，不要遗漏，每评价一项内容后必须进行保存，所有课程评价结束后统一提交一次，否则系统将无法提交。</w:t>
      </w:r>
    </w:p>
    <w:p>
      <w:pPr>
        <w:ind w:firstLine="602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四、操作流程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1、</w:t>
      </w:r>
      <w:r>
        <w:rPr>
          <w:rFonts w:hint="eastAsia" w:ascii="仿宋" w:hAnsi="仿宋" w:eastAsia="仿宋" w:cs="仿宋"/>
          <w:sz w:val="30"/>
          <w:szCs w:val="30"/>
        </w:rPr>
        <w:t>学生登录学生管理系统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"http://jw.hnjd.net.cn/st/login.aspx"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8"/>
          <w:rFonts w:hint="eastAsia" w:ascii="仿宋" w:hAnsi="仿宋" w:eastAsia="仿宋" w:cs="仿宋"/>
          <w:sz w:val="30"/>
          <w:szCs w:val="30"/>
        </w:rPr>
        <w:t>http://jw.hnjd.net.cn/st/login.aspx</w:t>
      </w:r>
      <w:r>
        <w:rPr>
          <w:rStyle w:val="8"/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输入校园卡上的账号，初始密码是123456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（遗忘密码请到二级学院学籍管理员处查询、重置密码）</w:t>
      </w:r>
    </w:p>
    <w:p>
      <w:pP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8595" cy="2333625"/>
            <wp:effectExtent l="0" t="0" r="825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            ↓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2、 点击学习、生活月志</w:t>
      </w:r>
    </w:p>
    <w:p>
      <w:pP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4785" cy="2143760"/>
            <wp:effectExtent l="0" t="0" r="1206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3、进入后逐项填写，注意填完一项都要点击保存，否则无法提交。填完后点击交卷即可完成。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71770" cy="2458720"/>
            <wp:effectExtent l="0" t="0" r="5080" b="177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9865" cy="2364740"/>
            <wp:effectExtent l="0" t="0" r="6985" b="165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0" w:firstLineChars="20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学生工作部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2023年11月10日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DM3MTIwNTI5NTY4ZDEzYmEwOGY2NzgxZjZhMWMifQ=="/>
  </w:docVars>
  <w:rsids>
    <w:rsidRoot w:val="671A3F35"/>
    <w:rsid w:val="00293C1B"/>
    <w:rsid w:val="00DD4736"/>
    <w:rsid w:val="00EE6ACA"/>
    <w:rsid w:val="0AA659D4"/>
    <w:rsid w:val="0AD025A1"/>
    <w:rsid w:val="0C266AF7"/>
    <w:rsid w:val="1ADB0A94"/>
    <w:rsid w:val="1B59213E"/>
    <w:rsid w:val="21E9661B"/>
    <w:rsid w:val="220D1A0A"/>
    <w:rsid w:val="240B082E"/>
    <w:rsid w:val="24644311"/>
    <w:rsid w:val="25BE09A1"/>
    <w:rsid w:val="261B3DC4"/>
    <w:rsid w:val="2E4B62A8"/>
    <w:rsid w:val="336168AD"/>
    <w:rsid w:val="346A2856"/>
    <w:rsid w:val="36C22F68"/>
    <w:rsid w:val="3D7424AF"/>
    <w:rsid w:val="442034F6"/>
    <w:rsid w:val="514D1A25"/>
    <w:rsid w:val="5A92643D"/>
    <w:rsid w:val="5BE0576D"/>
    <w:rsid w:val="5F15100D"/>
    <w:rsid w:val="5F9146F3"/>
    <w:rsid w:val="645C461B"/>
    <w:rsid w:val="658574BE"/>
    <w:rsid w:val="66AD6AC9"/>
    <w:rsid w:val="671A3F35"/>
    <w:rsid w:val="6D6E2078"/>
    <w:rsid w:val="6DED00D0"/>
    <w:rsid w:val="70904489"/>
    <w:rsid w:val="7744083E"/>
    <w:rsid w:val="7C2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426</Words>
  <Characters>490</Characters>
  <Lines>5</Lines>
  <Paragraphs>1</Paragraphs>
  <TotalTime>33</TotalTime>
  <ScaleCrop>false</ScaleCrop>
  <LinksUpToDate>false</LinksUpToDate>
  <CharactersWithSpaces>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2015-11-13T07:54:00Z</dcterms:created>
  <dc:creator>Administrator</dc:creator>
  <cp:lastModifiedBy>雯雯</cp:lastModifiedBy>
  <dcterms:modified xsi:type="dcterms:W3CDTF">2023-11-10T01:16:14Z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657DC4C0198F4CBCB197C7C820480877_13</vt:lpwstr>
  </property>
  <property fmtid="{D5CDD505-2E9C-101B-9397-08002B2CF9AE}" pid="4" name="commondata">
    <vt:lpwstr>eyJoZGlkIjoiMDliMWQyY2Q3Nzk2OTIxZDhmYmM2MjBiMjA0NDI2ZjAifQ==</vt:lpwstr>
  </property>
</Properties>
</file>